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15"/>
      </w:tblGrid>
      <w:tr w:rsidR="00097323" w:rsidRPr="00097323" w:rsidTr="00097323">
        <w:tc>
          <w:tcPr>
            <w:tcW w:w="15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5"/>
            </w:tblGrid>
            <w:tr w:rsidR="00097323" w:rsidRPr="00097323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59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5"/>
                  </w:tblGrid>
                  <w:tr w:rsidR="00097323" w:rsidRPr="00097323">
                    <w:tc>
                      <w:tcPr>
                        <w:tcW w:w="15045" w:type="dxa"/>
                        <w:vAlign w:val="center"/>
                        <w:hideMark/>
                      </w:tcPr>
                      <w:p w:rsidR="00097323" w:rsidRPr="00097323" w:rsidRDefault="00097323" w:rsidP="00097323">
                        <w:pPr>
                          <w:spacing w:before="100" w:beforeAutospacing="1"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129"/>
                            <w:sz w:val="24"/>
                            <w:szCs w:val="24"/>
                            <w:lang w:eastAsia="is-IS"/>
                          </w:rPr>
                        </w:pPr>
                        <w:bookmarkStart w:id="0" w:name="_Hlk6303971"/>
                        <w:bookmarkStart w:id="1" w:name="_Hlk6304919"/>
                      </w:p>
                    </w:tc>
                  </w:tr>
                </w:tbl>
                <w:p w:rsidR="00097323" w:rsidRPr="00097323" w:rsidRDefault="00097323" w:rsidP="00097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</w:tr>
            <w:tr w:rsidR="00097323" w:rsidRPr="00097323">
              <w:tc>
                <w:tcPr>
                  <w:tcW w:w="0" w:type="auto"/>
                  <w:vAlign w:val="center"/>
                  <w:hideMark/>
                </w:tcPr>
                <w:p w:rsidR="00097323" w:rsidRPr="00097323" w:rsidRDefault="00097323" w:rsidP="00097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s-IS"/>
                    </w:rPr>
                  </w:pPr>
                </w:p>
              </w:tc>
            </w:tr>
          </w:tbl>
          <w:p w:rsidR="00097323" w:rsidRPr="00097323" w:rsidRDefault="00097323" w:rsidP="0009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s-IS"/>
              </w:rPr>
            </w:pPr>
          </w:p>
        </w:tc>
      </w:tr>
      <w:tr w:rsidR="00097323" w:rsidRPr="00097323" w:rsidTr="00097323">
        <w:trPr>
          <w:trHeight w:val="450"/>
        </w:trPr>
        <w:tc>
          <w:tcPr>
            <w:tcW w:w="0" w:type="auto"/>
            <w:shd w:val="clear" w:color="auto" w:fill="FFFFFF"/>
            <w:vAlign w:val="center"/>
            <w:hideMark/>
          </w:tcPr>
          <w:p w:rsidR="00671992" w:rsidRDefault="00C46C13" w:rsidP="0009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Landbúnaðarráðherra hefur lagt fram fr</w:t>
            </w:r>
            <w:r w:rsidR="00671992"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um</w:t>
            </w:r>
            <w:r w:rsid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v</w:t>
            </w:r>
            <w:r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 xml:space="preserve">arp til laga </w:t>
            </w:r>
            <w:r w:rsidR="00671992"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 xml:space="preserve">um breytingar á lögum um matvæli og lögum um dýrasjúkdóma. Frumvarpið </w:t>
            </w:r>
          </w:p>
          <w:p w:rsidR="00097323" w:rsidRDefault="00671992" w:rsidP="0009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kveður meðal annars á um að leyft verði að flytja inn hrátt ófrosið kjöt, egg og ógerilsneiddar mjólk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u</w:t>
            </w:r>
            <w:r w:rsidRPr="00671992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rvörur frá og með 1. September nk.</w:t>
            </w:r>
          </w:p>
          <w:p w:rsidR="00671992" w:rsidRPr="00097323" w:rsidRDefault="00671992" w:rsidP="0009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</w:tbl>
    <w:p w:rsidR="00671992" w:rsidRDefault="00671992" w:rsidP="00B14760">
      <w:pPr>
        <w:rPr>
          <w:b/>
        </w:rPr>
      </w:pPr>
      <w:bookmarkStart w:id="2" w:name="_Hlk6315721"/>
    </w:p>
    <w:p w:rsidR="002B3EC8" w:rsidRDefault="00936715" w:rsidP="00B14760">
      <w:pPr>
        <w:rPr>
          <w:b/>
        </w:rPr>
      </w:pPr>
      <w:r>
        <w:rPr>
          <w:b/>
        </w:rPr>
        <w:t xml:space="preserve">Hversu sammála eða ósammála ertu eftirfarandi fullyrðingum varðandi frumvarpið: </w:t>
      </w:r>
      <w:r w:rsidR="00B14760" w:rsidRPr="00B14760">
        <w:rPr>
          <w:b/>
        </w:rPr>
        <w:t>Ég hef áhyggjur af því að þetta hafi í för með sér aukna hættu á að fjölónæmar bakteríur berist í menn og dýr og valdi skaða</w:t>
      </w:r>
      <w:bookmarkEnd w:id="0"/>
      <w:bookmarkEnd w:id="1"/>
      <w:bookmarkEnd w:id="2"/>
    </w:p>
    <w:p w:rsidR="002B3EC8" w:rsidRDefault="002B3EC8" w:rsidP="00B14760">
      <w:pPr>
        <w:rPr>
          <w:b/>
        </w:rPr>
      </w:pPr>
      <w:r>
        <w:rPr>
          <w:b/>
          <w:noProof/>
        </w:rPr>
        <w:drawing>
          <wp:inline distT="0" distB="0" distL="0" distR="0" wp14:anchorId="539EB216">
            <wp:extent cx="6840220" cy="4121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1B7" w:rsidRDefault="00D331B7" w:rsidP="00B14760">
      <w:pPr>
        <w:rPr>
          <w:b/>
        </w:rPr>
      </w:pPr>
    </w:p>
    <w:p w:rsidR="00D331B7" w:rsidRDefault="00D331B7" w:rsidP="00B14760">
      <w:pPr>
        <w:rPr>
          <w:b/>
        </w:rPr>
      </w:pPr>
    </w:p>
    <w:p w:rsidR="00D331B7" w:rsidRDefault="00D331B7" w:rsidP="00B14760">
      <w:pPr>
        <w:rPr>
          <w:b/>
        </w:rPr>
      </w:pPr>
    </w:p>
    <w:p w:rsidR="00D331B7" w:rsidRDefault="00D331B7" w:rsidP="00B14760">
      <w:pPr>
        <w:rPr>
          <w:b/>
        </w:rPr>
      </w:pPr>
    </w:p>
    <w:p w:rsidR="00D331B7" w:rsidRDefault="00D331B7" w:rsidP="00B14760">
      <w:pPr>
        <w:rPr>
          <w:b/>
        </w:rPr>
      </w:pPr>
      <w:r>
        <w:rPr>
          <w:b/>
        </w:rPr>
        <w:t xml:space="preserve">Hversu sammála eða ósammála ertu eftirfarandi fullyrðingum varðandi frumvarpið: </w:t>
      </w:r>
      <w:r w:rsidRPr="00B14760">
        <w:rPr>
          <w:b/>
        </w:rPr>
        <w:t>Ég hef áhyggjur af því að þetta hafi í för með sér aukna hættu á að fjölónæmar bakteríur berist í menn og dýr og valdi skaða</w:t>
      </w:r>
    </w:p>
    <w:p w:rsidR="00B14760" w:rsidRPr="00B14760" w:rsidRDefault="00763764" w:rsidP="00B14760">
      <w:pPr>
        <w:rPr>
          <w:b/>
        </w:rPr>
      </w:pPr>
      <w:r w:rsidRPr="00763764">
        <w:rPr>
          <w:noProof/>
        </w:rPr>
        <w:drawing>
          <wp:inline distT="0" distB="0" distL="0" distR="0">
            <wp:extent cx="8892540" cy="293771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60" w:rsidRDefault="00B14760" w:rsidP="00B14760"/>
    <w:p w:rsidR="00936715" w:rsidRDefault="00936715">
      <w:pPr>
        <w:rPr>
          <w:b/>
        </w:rPr>
      </w:pPr>
    </w:p>
    <w:p w:rsidR="00936715" w:rsidRDefault="00936715"/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D331B7" w:rsidRDefault="00D331B7">
      <w:pPr>
        <w:rPr>
          <w:b/>
        </w:rPr>
      </w:pPr>
    </w:p>
    <w:p w:rsidR="00D331B7" w:rsidRDefault="00D331B7">
      <w:pPr>
        <w:rPr>
          <w:b/>
        </w:rPr>
      </w:pPr>
    </w:p>
    <w:p w:rsidR="00B14760" w:rsidRDefault="00936715">
      <w:pPr>
        <w:rPr>
          <w:b/>
        </w:rPr>
      </w:pPr>
      <w:bookmarkStart w:id="3" w:name="_Hlk6304968"/>
      <w:bookmarkStart w:id="4" w:name="_Hlk6316057"/>
      <w:r>
        <w:rPr>
          <w:b/>
        </w:rPr>
        <w:t xml:space="preserve">Hversu sammála eða ósammála ertu eftirfarandi fullyrðingum varðandi frumvarpið: </w:t>
      </w:r>
      <w:r w:rsidR="00B14760" w:rsidRPr="00B14760">
        <w:rPr>
          <w:b/>
        </w:rPr>
        <w:t>Ég hef áhyggjur af því að innflutningurinn skaði íslenskan landbúnað</w:t>
      </w:r>
    </w:p>
    <w:bookmarkEnd w:id="4"/>
    <w:p w:rsidR="00D331B7" w:rsidRDefault="00D331B7">
      <w:pPr>
        <w:rPr>
          <w:b/>
        </w:rPr>
      </w:pPr>
      <w:r>
        <w:rPr>
          <w:b/>
          <w:noProof/>
        </w:rPr>
        <w:drawing>
          <wp:inline distT="0" distB="0" distL="0" distR="0" wp14:anchorId="4DAED88F">
            <wp:extent cx="6840220" cy="4121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  <w:r>
        <w:rPr>
          <w:b/>
        </w:rPr>
        <w:t xml:space="preserve">Hversu sammála eða ósammála ertu eftirfarandi fullyrðingum varðandi frumvarpið: </w:t>
      </w:r>
      <w:r w:rsidRPr="00B14760">
        <w:rPr>
          <w:b/>
        </w:rPr>
        <w:t>Ég hef áhyggjur af því að innflutningurinn skaði íslenskan landbúnað</w:t>
      </w:r>
    </w:p>
    <w:p w:rsidR="009226C0" w:rsidRDefault="009226C0">
      <w:pPr>
        <w:rPr>
          <w:b/>
        </w:rPr>
      </w:pPr>
      <w:r w:rsidRPr="009226C0">
        <w:rPr>
          <w:noProof/>
        </w:rPr>
        <w:drawing>
          <wp:inline distT="0" distB="0" distL="0" distR="0">
            <wp:extent cx="8892540" cy="2937714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bookmarkEnd w:id="3"/>
    <w:p w:rsidR="00B14760" w:rsidRPr="00B14760" w:rsidRDefault="00B1476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  <w:r>
        <w:rPr>
          <w:b/>
        </w:rPr>
        <w:t xml:space="preserve">Hversu sammála eða ósammála ertu eftirfarandi fullyrðingum varðandi frumvarpið: </w:t>
      </w:r>
      <w:r w:rsidRPr="00936715">
        <w:rPr>
          <w:b/>
        </w:rPr>
        <w:t>Ég fagna því að fá fjölbreyttara vöruúrval</w:t>
      </w:r>
    </w:p>
    <w:p w:rsidR="00D331B7" w:rsidRDefault="009226C0">
      <w:pPr>
        <w:rPr>
          <w:b/>
        </w:rPr>
      </w:pPr>
      <w:r>
        <w:rPr>
          <w:noProof/>
        </w:rPr>
        <w:drawing>
          <wp:inline distT="0" distB="0" distL="0" distR="0" wp14:anchorId="253994AE" wp14:editId="67055AF6">
            <wp:extent cx="6829426" cy="4110038"/>
            <wp:effectExtent l="0" t="0" r="9525" b="508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45BB2DEC-9019-4036-B72A-EAF55BA3FF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9226C0" w:rsidRDefault="009226C0">
      <w:pPr>
        <w:rPr>
          <w:b/>
        </w:rPr>
      </w:pPr>
    </w:p>
    <w:p w:rsidR="00D331B7" w:rsidRDefault="00D331B7">
      <w:pPr>
        <w:rPr>
          <w:b/>
        </w:rPr>
      </w:pPr>
    </w:p>
    <w:p w:rsidR="009226C0" w:rsidRDefault="009226C0" w:rsidP="009226C0">
      <w:pPr>
        <w:rPr>
          <w:b/>
        </w:rPr>
      </w:pPr>
      <w:bookmarkStart w:id="5" w:name="_Hlk6316267"/>
      <w:r>
        <w:rPr>
          <w:b/>
        </w:rPr>
        <w:t xml:space="preserve">Hversu sammála eða ósammála ertu eftirfarandi fullyrðingum varðandi frumvarpið: </w:t>
      </w:r>
      <w:r w:rsidRPr="00936715">
        <w:rPr>
          <w:b/>
        </w:rPr>
        <w:t>Ég fagna því að fá fjölbreyttara vöruúrval</w:t>
      </w:r>
    </w:p>
    <w:bookmarkEnd w:id="5"/>
    <w:p w:rsidR="009226C0" w:rsidRDefault="009226C0" w:rsidP="009226C0">
      <w:pPr>
        <w:rPr>
          <w:b/>
        </w:rPr>
      </w:pPr>
      <w:r w:rsidRPr="00433FE4">
        <w:rPr>
          <w:noProof/>
        </w:rPr>
        <w:drawing>
          <wp:inline distT="0" distB="0" distL="0" distR="0" wp14:anchorId="523129FF" wp14:editId="4325055C">
            <wp:extent cx="8892540" cy="293771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C0" w:rsidRDefault="009226C0" w:rsidP="009226C0">
      <w:pPr>
        <w:rPr>
          <w:b/>
        </w:rPr>
      </w:pPr>
    </w:p>
    <w:p w:rsidR="006D29B9" w:rsidRPr="00433FE4" w:rsidRDefault="006D29B9" w:rsidP="006D29B9">
      <w:bookmarkStart w:id="6" w:name="_Hlk6316109"/>
      <w:r w:rsidRPr="00433FE4">
        <w:t>Könnunin var netkönnun meðal íbúa í Eyjafirði og Þingeyjarsýslum og var hún send á 2200 manns og stóð yfir 7. – 25. mars 2019. Gögnin voru vigtuð eftir búsetu og aldri.</w:t>
      </w:r>
    </w:p>
    <w:bookmarkEnd w:id="6"/>
    <w:p w:rsidR="00D331B7" w:rsidRDefault="00D331B7">
      <w:pPr>
        <w:rPr>
          <w:b/>
        </w:rPr>
      </w:pPr>
    </w:p>
    <w:p w:rsidR="006D29B9" w:rsidRPr="00433FE4" w:rsidRDefault="006D29B9">
      <w:bookmarkStart w:id="7" w:name="_GoBack"/>
      <w:bookmarkEnd w:id="7"/>
    </w:p>
    <w:sectPr w:rsidR="006D29B9" w:rsidRPr="00433FE4" w:rsidSect="00B14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0"/>
    <w:rsid w:val="00097323"/>
    <w:rsid w:val="001D2BB1"/>
    <w:rsid w:val="0021796D"/>
    <w:rsid w:val="002B3EC8"/>
    <w:rsid w:val="00433FE4"/>
    <w:rsid w:val="00671992"/>
    <w:rsid w:val="006B40F9"/>
    <w:rsid w:val="006D29B9"/>
    <w:rsid w:val="00763764"/>
    <w:rsid w:val="00812D06"/>
    <w:rsid w:val="0091779F"/>
    <w:rsid w:val="009226C0"/>
    <w:rsid w:val="00936715"/>
    <w:rsid w:val="00A47620"/>
    <w:rsid w:val="00A66097"/>
    <w:rsid w:val="00B14760"/>
    <w:rsid w:val="00C46C13"/>
    <w:rsid w:val="00D331B7"/>
    <w:rsid w:val="00DB263B"/>
    <w:rsid w:val="00D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886"/>
  <w15:chartTrackingRefBased/>
  <w15:docId w15:val="{BCC2D450-C9A1-4F51-B51C-308FD74F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1.unak.is\RHA\verkefni\verkefni_2019\R_19_015_KAN_Netk&#246;nnun\&#218;rvinnlsa\RHA\Landb&#250;na&#240;u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Q40c!$C$2</c:f>
              <c:strCache>
                <c:ptCount val="1"/>
                <c:pt idx="0">
                  <c:v>Mjög ósammála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Q40c!$B$3:$B$15</c:f>
              <c:strCache>
                <c:ptCount val="13"/>
                <c:pt idx="0">
                  <c:v>Alls</c:v>
                </c:pt>
                <c:pt idx="1">
                  <c:v>Karl</c:v>
                </c:pt>
                <c:pt idx="2">
                  <c:v>Kona</c:v>
                </c:pt>
                <c:pt idx="3">
                  <c:v>18 - 30 ára</c:v>
                </c:pt>
                <c:pt idx="4">
                  <c:v>31 -45 ára</c:v>
                </c:pt>
                <c:pt idx="5">
                  <c:v>46-60 ára</c:v>
                </c:pt>
                <c:pt idx="6">
                  <c:v>61 árs eða eldri</c:v>
                </c:pt>
                <c:pt idx="7">
                  <c:v>Akureyri</c:v>
                </c:pt>
                <c:pt idx="8">
                  <c:v>Eyjafjörður án Akureyrar</c:v>
                </c:pt>
                <c:pt idx="9">
                  <c:v>Þingeyjarsýslur</c:v>
                </c:pt>
                <c:pt idx="10">
                  <c:v>Grunnskólapróf</c:v>
                </c:pt>
                <c:pt idx="11">
                  <c:v>Framh.skólap. eða iðnm.</c:v>
                </c:pt>
                <c:pt idx="12">
                  <c:v>Háskólapróf</c:v>
                </c:pt>
              </c:strCache>
            </c:strRef>
          </c:cat>
          <c:val>
            <c:numRef>
              <c:f>Q40c!$C$3:$C$15</c:f>
              <c:numCache>
                <c:formatCode>0.0%</c:formatCode>
                <c:ptCount val="13"/>
                <c:pt idx="0">
                  <c:v>0.34328350446091804</c:v>
                </c:pt>
                <c:pt idx="1">
                  <c:v>0.2794590927918234</c:v>
                </c:pt>
                <c:pt idx="2">
                  <c:v>0.39993805720988346</c:v>
                </c:pt>
                <c:pt idx="3">
                  <c:v>0.26087054744221122</c:v>
                </c:pt>
                <c:pt idx="4">
                  <c:v>0.29968160780175707</c:v>
                </c:pt>
                <c:pt idx="5">
                  <c:v>0.37461310180420671</c:v>
                </c:pt>
                <c:pt idx="6">
                  <c:v>0.43483764929566232</c:v>
                </c:pt>
                <c:pt idx="7">
                  <c:v>0.28214125316164917</c:v>
                </c:pt>
                <c:pt idx="8">
                  <c:v>0.46625136692506386</c:v>
                </c:pt>
                <c:pt idx="9">
                  <c:v>0.44142277393887241</c:v>
                </c:pt>
                <c:pt idx="10">
                  <c:v>0.35185816875432374</c:v>
                </c:pt>
                <c:pt idx="11">
                  <c:v>0.35626371782844479</c:v>
                </c:pt>
                <c:pt idx="12">
                  <c:v>0.32497007540801914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6-4004-BE5D-29EF87D4A282}"/>
            </c:ext>
          </c:extLst>
        </c:ser>
        <c:ser>
          <c:idx val="1"/>
          <c:order val="1"/>
          <c:tx>
            <c:strRef>
              <c:f>Q40c!$D$2</c:f>
              <c:strCache>
                <c:ptCount val="1"/>
                <c:pt idx="0">
                  <c:v>Frekar ósammála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Q40c!$B$3:$B$15</c:f>
              <c:strCache>
                <c:ptCount val="13"/>
                <c:pt idx="0">
                  <c:v>Alls</c:v>
                </c:pt>
                <c:pt idx="1">
                  <c:v>Karl</c:v>
                </c:pt>
                <c:pt idx="2">
                  <c:v>Kona</c:v>
                </c:pt>
                <c:pt idx="3">
                  <c:v>18 - 30 ára</c:v>
                </c:pt>
                <c:pt idx="4">
                  <c:v>31 -45 ára</c:v>
                </c:pt>
                <c:pt idx="5">
                  <c:v>46-60 ára</c:v>
                </c:pt>
                <c:pt idx="6">
                  <c:v>61 árs eða eldri</c:v>
                </c:pt>
                <c:pt idx="7">
                  <c:v>Akureyri</c:v>
                </c:pt>
                <c:pt idx="8">
                  <c:v>Eyjafjörður án Akureyrar</c:v>
                </c:pt>
                <c:pt idx="9">
                  <c:v>Þingeyjarsýslur</c:v>
                </c:pt>
                <c:pt idx="10">
                  <c:v>Grunnskólapróf</c:v>
                </c:pt>
                <c:pt idx="11">
                  <c:v>Framh.skólap. eða iðnm.</c:v>
                </c:pt>
                <c:pt idx="12">
                  <c:v>Háskólapróf</c:v>
                </c:pt>
              </c:strCache>
            </c:strRef>
          </c:cat>
          <c:val>
            <c:numRef>
              <c:f>Q40c!$D$3:$D$15</c:f>
              <c:numCache>
                <c:formatCode>0.0%</c:formatCode>
                <c:ptCount val="13"/>
                <c:pt idx="0">
                  <c:v>0.17954728182080962</c:v>
                </c:pt>
                <c:pt idx="1">
                  <c:v>0.14490872097223198</c:v>
                </c:pt>
                <c:pt idx="2">
                  <c:v>0.21029464198322592</c:v>
                </c:pt>
                <c:pt idx="3">
                  <c:v>0.18517246337345877</c:v>
                </c:pt>
                <c:pt idx="4">
                  <c:v>0.18958355857122186</c:v>
                </c:pt>
                <c:pt idx="5">
                  <c:v>0.1754267867849886</c:v>
                </c:pt>
                <c:pt idx="6">
                  <c:v>0.1685818139830558</c:v>
                </c:pt>
                <c:pt idx="7">
                  <c:v>0.18486411826827143</c:v>
                </c:pt>
                <c:pt idx="8">
                  <c:v>0.16773406149051229</c:v>
                </c:pt>
                <c:pt idx="9">
                  <c:v>0.1723826214027277</c:v>
                </c:pt>
                <c:pt idx="10">
                  <c:v>0.19366603217715089</c:v>
                </c:pt>
                <c:pt idx="11">
                  <c:v>0.14802424284358634</c:v>
                </c:pt>
                <c:pt idx="12">
                  <c:v>0.20861485709884611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6-4004-BE5D-29EF87D4A282}"/>
            </c:ext>
          </c:extLst>
        </c:ser>
        <c:ser>
          <c:idx val="2"/>
          <c:order val="2"/>
          <c:tx>
            <c:strRef>
              <c:f>Q40c!$E$2</c:f>
              <c:strCache>
                <c:ptCount val="1"/>
                <c:pt idx="0">
                  <c:v>Hvorki sammála né ósammála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Q40c!$B$3:$B$15</c:f>
              <c:strCache>
                <c:ptCount val="13"/>
                <c:pt idx="0">
                  <c:v>Alls</c:v>
                </c:pt>
                <c:pt idx="1">
                  <c:v>Karl</c:v>
                </c:pt>
                <c:pt idx="2">
                  <c:v>Kona</c:v>
                </c:pt>
                <c:pt idx="3">
                  <c:v>18 - 30 ára</c:v>
                </c:pt>
                <c:pt idx="4">
                  <c:v>31 -45 ára</c:v>
                </c:pt>
                <c:pt idx="5">
                  <c:v>46-60 ára</c:v>
                </c:pt>
                <c:pt idx="6">
                  <c:v>61 árs eða eldri</c:v>
                </c:pt>
                <c:pt idx="7">
                  <c:v>Akureyri</c:v>
                </c:pt>
                <c:pt idx="8">
                  <c:v>Eyjafjörður án Akureyrar</c:v>
                </c:pt>
                <c:pt idx="9">
                  <c:v>Þingeyjarsýslur</c:v>
                </c:pt>
                <c:pt idx="10">
                  <c:v>Grunnskólapróf</c:v>
                </c:pt>
                <c:pt idx="11">
                  <c:v>Framh.skólap. eða iðnm.</c:v>
                </c:pt>
                <c:pt idx="12">
                  <c:v>Háskólapróf</c:v>
                </c:pt>
              </c:strCache>
            </c:strRef>
          </c:cat>
          <c:val>
            <c:numRef>
              <c:f>Q40c!$E$3:$E$15</c:f>
              <c:numCache>
                <c:formatCode>0.0%</c:formatCode>
                <c:ptCount val="13"/>
                <c:pt idx="0">
                  <c:v>0.25390761686475033</c:v>
                </c:pt>
                <c:pt idx="1">
                  <c:v>0.27968368735685856</c:v>
                </c:pt>
                <c:pt idx="2">
                  <c:v>0.23102715925978534</c:v>
                </c:pt>
                <c:pt idx="3">
                  <c:v>0.33750107711944494</c:v>
                </c:pt>
                <c:pt idx="4">
                  <c:v>0.24506087596200138</c:v>
                </c:pt>
                <c:pt idx="5">
                  <c:v>0.22166207025604251</c:v>
                </c:pt>
                <c:pt idx="6">
                  <c:v>0.21233002556712491</c:v>
                </c:pt>
                <c:pt idx="7">
                  <c:v>0.27129361572505339</c:v>
                </c:pt>
                <c:pt idx="8">
                  <c:v>0.21509129063867982</c:v>
                </c:pt>
                <c:pt idx="9">
                  <c:v>0.23070813558132441</c:v>
                </c:pt>
                <c:pt idx="10">
                  <c:v>0.26457981195469188</c:v>
                </c:pt>
                <c:pt idx="11">
                  <c:v>0.2734607947183148</c:v>
                </c:pt>
                <c:pt idx="12">
                  <c:v>0.23113757479675334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66-4004-BE5D-29EF87D4A282}"/>
            </c:ext>
          </c:extLst>
        </c:ser>
        <c:ser>
          <c:idx val="3"/>
          <c:order val="3"/>
          <c:tx>
            <c:strRef>
              <c:f>Q40c!$F$2</c:f>
              <c:strCache>
                <c:ptCount val="1"/>
                <c:pt idx="0">
                  <c:v>Frekar sammála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s-I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Q40c!$B$3:$B$15</c:f>
              <c:strCache>
                <c:ptCount val="13"/>
                <c:pt idx="0">
                  <c:v>Alls</c:v>
                </c:pt>
                <c:pt idx="1">
                  <c:v>Karl</c:v>
                </c:pt>
                <c:pt idx="2">
                  <c:v>Kona</c:v>
                </c:pt>
                <c:pt idx="3">
                  <c:v>18 - 30 ára</c:v>
                </c:pt>
                <c:pt idx="4">
                  <c:v>31 -45 ára</c:v>
                </c:pt>
                <c:pt idx="5">
                  <c:v>46-60 ára</c:v>
                </c:pt>
                <c:pt idx="6">
                  <c:v>61 árs eða eldri</c:v>
                </c:pt>
                <c:pt idx="7">
                  <c:v>Akureyri</c:v>
                </c:pt>
                <c:pt idx="8">
                  <c:v>Eyjafjörður án Akureyrar</c:v>
                </c:pt>
                <c:pt idx="9">
                  <c:v>Þingeyjarsýslur</c:v>
                </c:pt>
                <c:pt idx="10">
                  <c:v>Grunnskólapróf</c:v>
                </c:pt>
                <c:pt idx="11">
                  <c:v>Framh.skólap. eða iðnm.</c:v>
                </c:pt>
                <c:pt idx="12">
                  <c:v>Háskólapróf</c:v>
                </c:pt>
              </c:strCache>
            </c:strRef>
          </c:cat>
          <c:val>
            <c:numRef>
              <c:f>Q40c!$F$3:$F$15</c:f>
              <c:numCache>
                <c:formatCode>0.0%</c:formatCode>
                <c:ptCount val="13"/>
                <c:pt idx="0">
                  <c:v>0.12065880692892034</c:v>
                </c:pt>
                <c:pt idx="1">
                  <c:v>0.15613262914329695</c:v>
                </c:pt>
                <c:pt idx="2">
                  <c:v>8.9170016365963112E-2</c:v>
                </c:pt>
                <c:pt idx="3">
                  <c:v>9.6344398087183342E-2</c:v>
                </c:pt>
                <c:pt idx="4">
                  <c:v>0.1641557384532083</c:v>
                </c:pt>
                <c:pt idx="5">
                  <c:v>0.10945248597476416</c:v>
                </c:pt>
                <c:pt idx="6">
                  <c:v>0.11478754582231308</c:v>
                </c:pt>
                <c:pt idx="7">
                  <c:v>0.13613231208203752</c:v>
                </c:pt>
                <c:pt idx="8">
                  <c:v>9.1080740310395938E-2</c:v>
                </c:pt>
                <c:pt idx="9">
                  <c:v>9.3937330419795864E-2</c:v>
                </c:pt>
                <c:pt idx="10">
                  <c:v>8.6619221150030956E-2</c:v>
                </c:pt>
                <c:pt idx="11">
                  <c:v>0.11403099275418946</c:v>
                </c:pt>
                <c:pt idx="12">
                  <c:v>0.14307878304763547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66-4004-BE5D-29EF87D4A282}"/>
            </c:ext>
          </c:extLst>
        </c:ser>
        <c:ser>
          <c:idx val="4"/>
          <c:order val="4"/>
          <c:tx>
            <c:strRef>
              <c:f>Q40c!$G$2</c:f>
              <c:strCache>
                <c:ptCount val="1"/>
                <c:pt idx="0">
                  <c:v>Mjög sammála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s-I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Q40c!$B$3:$B$15</c:f>
              <c:strCache>
                <c:ptCount val="13"/>
                <c:pt idx="0">
                  <c:v>Alls</c:v>
                </c:pt>
                <c:pt idx="1">
                  <c:v>Karl</c:v>
                </c:pt>
                <c:pt idx="2">
                  <c:v>Kona</c:v>
                </c:pt>
                <c:pt idx="3">
                  <c:v>18 - 30 ára</c:v>
                </c:pt>
                <c:pt idx="4">
                  <c:v>31 -45 ára</c:v>
                </c:pt>
                <c:pt idx="5">
                  <c:v>46-60 ára</c:v>
                </c:pt>
                <c:pt idx="6">
                  <c:v>61 árs eða eldri</c:v>
                </c:pt>
                <c:pt idx="7">
                  <c:v>Akureyri</c:v>
                </c:pt>
                <c:pt idx="8">
                  <c:v>Eyjafjörður án Akureyrar</c:v>
                </c:pt>
                <c:pt idx="9">
                  <c:v>Þingeyjarsýslur</c:v>
                </c:pt>
                <c:pt idx="10">
                  <c:v>Grunnskólapróf</c:v>
                </c:pt>
                <c:pt idx="11">
                  <c:v>Framh.skólap. eða iðnm.</c:v>
                </c:pt>
                <c:pt idx="12">
                  <c:v>Háskólapróf</c:v>
                </c:pt>
              </c:strCache>
            </c:strRef>
          </c:cat>
          <c:val>
            <c:numRef>
              <c:f>Q40c!$G$3:$G$15</c:f>
              <c:numCache>
                <c:formatCode>0.0%</c:formatCode>
                <c:ptCount val="13"/>
                <c:pt idx="0">
                  <c:v>0.10260278992460989</c:v>
                </c:pt>
                <c:pt idx="1">
                  <c:v>0.13981586973579035</c:v>
                </c:pt>
                <c:pt idx="2">
                  <c:v>6.9570125181142667E-2</c:v>
                </c:pt>
                <c:pt idx="3">
                  <c:v>0.12011151397770346</c:v>
                </c:pt>
                <c:pt idx="4">
                  <c:v>0.10151821921180963</c:v>
                </c:pt>
                <c:pt idx="5">
                  <c:v>0.11884555517999976</c:v>
                </c:pt>
                <c:pt idx="6">
                  <c:v>6.94629653318415E-2</c:v>
                </c:pt>
                <c:pt idx="7">
                  <c:v>0.12556870076298685</c:v>
                </c:pt>
                <c:pt idx="8">
                  <c:v>5.9842540635350654E-2</c:v>
                </c:pt>
                <c:pt idx="9">
                  <c:v>6.1549138657283467E-2</c:v>
                </c:pt>
                <c:pt idx="10">
                  <c:v>0.10327676596380279</c:v>
                </c:pt>
                <c:pt idx="11">
                  <c:v>0.1082202518554661</c:v>
                </c:pt>
                <c:pt idx="12">
                  <c:v>9.219870964874452E-2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66-4004-BE5D-29EF87D4A28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72317792"/>
        <c:axId val="1572104720"/>
      </c:barChart>
      <c:catAx>
        <c:axId val="1572317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s-IS"/>
          </a:p>
        </c:txPr>
        <c:crossAx val="1572104720"/>
        <c:crosses val="autoZero"/>
        <c:auto val="1"/>
        <c:lblAlgn val="ctr"/>
        <c:lblOffset val="100"/>
        <c:noMultiLvlLbl val="0"/>
      </c:catAx>
      <c:valAx>
        <c:axId val="1572104720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crossAx val="1572317792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s-I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s-I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H?sk?linn ? Akureyri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 Þór Jóhannesson</dc:creator>
  <cp:keywords/>
  <dc:description/>
  <cp:lastModifiedBy>Arnar Þór Jóhannesson</cp:lastModifiedBy>
  <cp:revision>4</cp:revision>
  <dcterms:created xsi:type="dcterms:W3CDTF">2019-04-16T11:08:00Z</dcterms:created>
  <dcterms:modified xsi:type="dcterms:W3CDTF">2019-04-16T14:24:00Z</dcterms:modified>
</cp:coreProperties>
</file>